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09" w:rsidRDefault="00621E40" w:rsidP="00D9428E">
      <w:pPr>
        <w:rPr>
          <w:b/>
        </w:rPr>
      </w:pPr>
      <w:r w:rsidRPr="004C78C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4124325</wp:posOffset>
            </wp:positionH>
            <wp:positionV relativeFrom="paragraph">
              <wp:posOffset>-133350</wp:posOffset>
            </wp:positionV>
            <wp:extent cx="1485900" cy="752475"/>
            <wp:effectExtent l="19050" t="0" r="0" b="0"/>
            <wp:wrapSquare wrapText="bothSides"/>
            <wp:docPr id="4" name="Picture 19" descr="crveni-krst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veni-krst crne g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20544111"/>
      <w:bookmarkEnd w:id="0"/>
      <w:r w:rsidR="00D9428E" w:rsidRPr="008E22A7">
        <w:rPr>
          <w:b/>
        </w:rPr>
        <w:t xml:space="preserve">     </w:t>
      </w:r>
      <w:r w:rsidR="00984D77" w:rsidRPr="0006001E">
        <w:rPr>
          <w:b/>
          <w:noProof/>
          <w:sz w:val="28"/>
          <w:szCs w:val="28"/>
        </w:rPr>
        <w:drawing>
          <wp:inline distT="0" distB="0" distL="0" distR="0">
            <wp:extent cx="1485900" cy="6191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28E" w:rsidRPr="008E22A7">
        <w:rPr>
          <w:b/>
        </w:rPr>
        <w:t xml:space="preserve">                                           </w:t>
      </w:r>
    </w:p>
    <w:p w:rsidR="00BB0909" w:rsidRDefault="00BB0909" w:rsidP="00D9428E">
      <w:pPr>
        <w:rPr>
          <w:b/>
        </w:rPr>
      </w:pPr>
      <w:r>
        <w:rPr>
          <w:b/>
        </w:rPr>
        <w:t xml:space="preserve">            </w:t>
      </w:r>
      <w:r w:rsidR="003D09D5">
        <w:rPr>
          <w:b/>
        </w:rPr>
        <w:t xml:space="preserve">                           </w:t>
      </w:r>
      <w:r>
        <w:rPr>
          <w:b/>
        </w:rPr>
        <w:t xml:space="preserve">                    </w:t>
      </w:r>
      <w:r w:rsidR="003D09D5">
        <w:rPr>
          <w:b/>
        </w:rPr>
        <w:t xml:space="preserve">                          </w:t>
      </w:r>
      <w:r>
        <w:rPr>
          <w:b/>
        </w:rPr>
        <w:t xml:space="preserve">     </w:t>
      </w:r>
      <w:r w:rsidR="003D09D5">
        <w:rPr>
          <w:b/>
        </w:rPr>
        <w:t xml:space="preserve">                            </w:t>
      </w:r>
    </w:p>
    <w:p w:rsidR="00BB0909" w:rsidRDefault="00BB0909" w:rsidP="00D9428E">
      <w:pPr>
        <w:rPr>
          <w:b/>
        </w:rPr>
      </w:pPr>
      <w:bookmarkStart w:id="1" w:name="_GoBack"/>
      <w:bookmarkEnd w:id="1"/>
    </w:p>
    <w:p w:rsidR="003D09D5" w:rsidRDefault="00BB0909" w:rsidP="00D9428E">
      <w:pPr>
        <w:rPr>
          <w:b/>
        </w:rPr>
      </w:pPr>
      <w:r>
        <w:rPr>
          <w:b/>
        </w:rPr>
        <w:t xml:space="preserve">                    </w:t>
      </w:r>
    </w:p>
    <w:p w:rsidR="00021DB5" w:rsidRDefault="00BB0909" w:rsidP="00D9428E">
      <w:pPr>
        <w:rPr>
          <w:b/>
          <w:sz w:val="24"/>
          <w:szCs w:val="24"/>
        </w:rPr>
      </w:pPr>
      <w:r w:rsidRPr="003D09D5">
        <w:rPr>
          <w:b/>
          <w:sz w:val="24"/>
          <w:szCs w:val="24"/>
        </w:rPr>
        <w:t xml:space="preserve">   </w:t>
      </w:r>
      <w:r w:rsidR="00D9428E" w:rsidRPr="003D09D5">
        <w:rPr>
          <w:b/>
          <w:sz w:val="24"/>
          <w:szCs w:val="24"/>
        </w:rPr>
        <w:t xml:space="preserve">  </w:t>
      </w:r>
      <w:r w:rsidR="003D09D5" w:rsidRPr="003D09D5">
        <w:rPr>
          <w:b/>
          <w:sz w:val="24"/>
          <w:szCs w:val="24"/>
        </w:rPr>
        <w:t xml:space="preserve">                   </w:t>
      </w:r>
    </w:p>
    <w:p w:rsidR="00021DB5" w:rsidRDefault="00021DB5" w:rsidP="00D9428E">
      <w:pPr>
        <w:rPr>
          <w:b/>
          <w:sz w:val="24"/>
          <w:szCs w:val="24"/>
        </w:rPr>
      </w:pPr>
    </w:p>
    <w:p w:rsidR="00192A6E" w:rsidRPr="006060AE" w:rsidRDefault="00021DB5" w:rsidP="00D9428E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09D5" w:rsidRPr="003D09D5">
        <w:rPr>
          <w:b/>
          <w:sz w:val="24"/>
          <w:szCs w:val="24"/>
        </w:rPr>
        <w:t xml:space="preserve">            </w:t>
      </w:r>
      <w:r w:rsidR="00D9428E" w:rsidRPr="006060AE">
        <w:rPr>
          <w:b/>
          <w:sz w:val="24"/>
          <w:szCs w:val="24"/>
          <w:lang w:val="it-IT"/>
        </w:rPr>
        <w:t>Počela realizacija Projekta</w:t>
      </w:r>
      <w:r w:rsidR="00192A6E" w:rsidRPr="006060AE">
        <w:rPr>
          <w:b/>
          <w:sz w:val="24"/>
          <w:szCs w:val="24"/>
          <w:lang w:val="it-IT"/>
        </w:rPr>
        <w:t xml:space="preserve"> </w:t>
      </w:r>
      <w:r w:rsidR="00D9428E" w:rsidRPr="006060AE">
        <w:rPr>
          <w:b/>
          <w:sz w:val="24"/>
          <w:szCs w:val="24"/>
          <w:lang w:val="it-IT"/>
        </w:rPr>
        <w:t>” Vještine za naše doba “</w:t>
      </w:r>
    </w:p>
    <w:p w:rsidR="00192A6E" w:rsidRPr="006060AE" w:rsidRDefault="00192A6E" w:rsidP="00D9428E">
      <w:pPr>
        <w:rPr>
          <w:b/>
          <w:sz w:val="24"/>
          <w:szCs w:val="24"/>
          <w:lang w:val="it-IT"/>
        </w:rPr>
      </w:pPr>
    </w:p>
    <w:p w:rsidR="00D9428E" w:rsidRPr="006060AE" w:rsidRDefault="00D9428E" w:rsidP="00D9428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060AE">
        <w:rPr>
          <w:rFonts w:ascii="Times New Roman" w:hAnsi="Times New Roman" w:cs="Times New Roman"/>
          <w:sz w:val="24"/>
          <w:szCs w:val="24"/>
          <w:lang w:val="it-IT"/>
        </w:rPr>
        <w:t>NVU</w:t>
      </w:r>
      <w:r w:rsidR="00192A6E"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 ”Naše doba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8E22A7"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sa partnerskim ustanovama JU 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>Cent</w:t>
      </w:r>
      <w:r w:rsidR="008E22A7" w:rsidRPr="006060AE">
        <w:rPr>
          <w:rFonts w:ascii="Times New Roman" w:hAnsi="Times New Roman" w:cs="Times New Roman"/>
          <w:sz w:val="24"/>
          <w:szCs w:val="24"/>
          <w:lang w:val="it-IT"/>
        </w:rPr>
        <w:t>ar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 za stručno obrazovanje i Sekretarijat za socijalno staranje Glavnog grada</w:t>
      </w:r>
      <w:r w:rsidR="008E22A7"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 započel</w:t>
      </w:r>
      <w:r w:rsidR="00192A6E" w:rsidRPr="006060AE">
        <w:rPr>
          <w:rFonts w:ascii="Times New Roman" w:hAnsi="Times New Roman" w:cs="Times New Roman"/>
          <w:sz w:val="24"/>
          <w:szCs w:val="24"/>
          <w:lang w:val="it-IT"/>
        </w:rPr>
        <w:t>o je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E22A7" w:rsidRPr="006060AE">
        <w:rPr>
          <w:rFonts w:ascii="Times New Roman" w:hAnsi="Times New Roman" w:cs="Times New Roman"/>
          <w:sz w:val="24"/>
          <w:szCs w:val="24"/>
          <w:lang w:val="it-IT"/>
        </w:rPr>
        <w:t>realizaciju</w:t>
      </w:r>
      <w:r w:rsidR="003D09D5"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1CFA" w:rsidRPr="006060A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>rojekta “Vještine za naše doba”</w:t>
      </w:r>
      <w:r w:rsidR="00F21CFA" w:rsidRPr="006060AE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21CFA"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 koji se implementira u okviru </w:t>
      </w:r>
      <w:r w:rsidR="00FA0CEE"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regionalnog </w:t>
      </w:r>
      <w:r w:rsidR="00F21CFA" w:rsidRPr="006060AE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="003D09D5"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grama 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”Jačanje otpornosti starijih osoba i osoba sa invaliditetom tokom COVID 19 i budućih katastrofa”. </w:t>
      </w:r>
    </w:p>
    <w:p w:rsidR="008F4F0A" w:rsidRPr="006060AE" w:rsidRDefault="00100F1D" w:rsidP="00100F1D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6060AE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8F4F0A"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ilj projekta je </w:t>
      </w:r>
      <w:r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da podstakne </w:t>
      </w:r>
      <w:r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>nadležne</w:t>
      </w:r>
      <w:r w:rsidR="008F4F0A"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 xml:space="preserve"> institucij</w:t>
      </w:r>
      <w:r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>e</w:t>
      </w:r>
      <w:r w:rsidR="008F4F0A"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 xml:space="preserve"> </w:t>
      </w:r>
      <w:r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>i lokalne samouprave da, ponudom edukativnih</w:t>
      </w:r>
      <w:r w:rsidR="008F4F0A"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 xml:space="preserve"> aktivnosti</w:t>
      </w:r>
      <w:r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 xml:space="preserve">, </w:t>
      </w:r>
      <w:r w:rsidR="008F4F0A"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 xml:space="preserve">unapređuju </w:t>
      </w:r>
      <w:r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>kvalitet</w:t>
      </w:r>
      <w:r w:rsidR="008F4F0A"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 xml:space="preserve"> života</w:t>
      </w:r>
      <w:r w:rsidRPr="006060AE">
        <w:rPr>
          <w:rFonts w:ascii="Times New Roman" w:eastAsia="Times New Roman;Times New Roman" w:hAnsi="Times New Roman" w:cs="Times New Roman"/>
          <w:sz w:val="24"/>
          <w:szCs w:val="24"/>
          <w:lang w:val="it-IT"/>
        </w:rPr>
        <w:t xml:space="preserve"> starijih ljudi. U sklopu projekta planirane su i  radionice </w:t>
      </w:r>
      <w:r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kojima se </w:t>
      </w:r>
      <w:r w:rsidR="00347053"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osnažuju starije osobe </w:t>
      </w:r>
      <w:r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da se uspješnije suočava</w:t>
      </w:r>
      <w:r w:rsidR="00347053"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ju</w:t>
      </w:r>
      <w:r w:rsidR="00076F92"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sa </w:t>
      </w:r>
      <w:r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krizn</w:t>
      </w:r>
      <w:r w:rsidR="00076F92"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im životnim situacijama, prevazilaze ih</w:t>
      </w:r>
      <w:r w:rsidR="00B86EF2"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i čuva</w:t>
      </w:r>
      <w:r w:rsidR="00347053"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ju</w:t>
      </w:r>
      <w:r w:rsidRPr="006060A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mentalno zdravlje.</w:t>
      </w:r>
    </w:p>
    <w:p w:rsidR="00100F1D" w:rsidRPr="006060AE" w:rsidRDefault="00100F1D" w:rsidP="00100F1D">
      <w:pPr>
        <w:tabs>
          <w:tab w:val="center" w:pos="4680"/>
        </w:tabs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val="it-IT"/>
        </w:rPr>
      </w:pPr>
    </w:p>
    <w:p w:rsidR="00BB0909" w:rsidRPr="006060AE" w:rsidRDefault="00D9428E" w:rsidP="00BB0909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060AE">
        <w:rPr>
          <w:rFonts w:ascii="Times New Roman" w:hAnsi="Times New Roman" w:cs="Times New Roman"/>
          <w:sz w:val="24"/>
          <w:szCs w:val="24"/>
          <w:lang w:val="it-IT"/>
        </w:rPr>
        <w:t xml:space="preserve">U početnoj fazi realizacije projekta </w:t>
      </w:r>
      <w:r w:rsidR="00BB0909" w:rsidRPr="006060AE">
        <w:rPr>
          <w:rFonts w:ascii="Times New Roman" w:hAnsi="Times New Roman" w:cs="Times New Roman"/>
          <w:sz w:val="24"/>
          <w:szCs w:val="24"/>
          <w:lang w:val="it-IT"/>
        </w:rPr>
        <w:t>priprema se sastanak sa predstavnicima Udruženja penzionera Podgorica i predstavnicima mjesnih udruženja Glavnog grada, na kojem će biti predstavljen projekat i ukazano na značaj aktivnog starenja. Aktivnosti su usmjerene i na  uspostavljanje bliže saradnje  sa ključnim i institucijama i organizacijama koje  mogu doprinijeti uspješnoj realizaciji projekta.</w:t>
      </w:r>
    </w:p>
    <w:p w:rsidR="00BB0909" w:rsidRPr="006060AE" w:rsidRDefault="00BB0909" w:rsidP="00BB0909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F4F0A" w:rsidRPr="006060AE" w:rsidRDefault="008F4F0A" w:rsidP="00D9428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D09D5" w:rsidRPr="006060AE" w:rsidRDefault="003D09D5" w:rsidP="00D9428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D09D5" w:rsidRPr="006060AE" w:rsidRDefault="003D09D5" w:rsidP="00D9428E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060AE" w:rsidRPr="00720A9D" w:rsidRDefault="006060AE" w:rsidP="006060AE">
      <w:pPr>
        <w:spacing w:after="120"/>
        <w:jc w:val="both"/>
        <w:rPr>
          <w:lang w:val="it-IT"/>
        </w:rPr>
      </w:pPr>
    </w:p>
    <w:p w:rsidR="006060AE" w:rsidRPr="00720A9D" w:rsidRDefault="006060AE" w:rsidP="006060AE">
      <w:pPr>
        <w:spacing w:after="120"/>
        <w:jc w:val="both"/>
        <w:rPr>
          <w:lang w:val="it-IT"/>
        </w:rPr>
      </w:pPr>
      <w:r w:rsidRPr="003E3358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4222142</wp:posOffset>
            </wp:positionH>
            <wp:positionV relativeFrom="paragraph">
              <wp:posOffset>36875</wp:posOffset>
            </wp:positionV>
            <wp:extent cx="1483002" cy="490761"/>
            <wp:effectExtent l="0" t="0" r="317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02" cy="49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358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2630363</wp:posOffset>
            </wp:positionH>
            <wp:positionV relativeFrom="paragraph">
              <wp:posOffset>117807</wp:posOffset>
            </wp:positionV>
            <wp:extent cx="1194435" cy="481965"/>
            <wp:effectExtent l="0" t="0" r="5715" b="0"/>
            <wp:wrapTight wrapText="bothSides">
              <wp:wrapPolygon edited="0">
                <wp:start x="0" y="0"/>
                <wp:lineTo x="0" y="20490"/>
                <wp:lineTo x="21359" y="20490"/>
                <wp:lineTo x="213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35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1136484</wp:posOffset>
            </wp:positionH>
            <wp:positionV relativeFrom="paragraph">
              <wp:posOffset>64964</wp:posOffset>
            </wp:positionV>
            <wp:extent cx="1218565" cy="598170"/>
            <wp:effectExtent l="0" t="0" r="635" b="0"/>
            <wp:wrapSquare wrapText="bothSides"/>
            <wp:docPr id="28" name="Picture 28" descr="Funding from_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ding from_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4372">
        <w:rPr>
          <w:noProof/>
        </w:rPr>
        <w:pict>
          <v:group id="Group 1" o:spid="_x0000_s1026" style="position:absolute;left:0;text-align:left;margin-left:0;margin-top:0;width:69pt;height:69.6pt;z-index:251677696;mso-position-horizontal-relative:text;mso-position-vertical-relative:text" coordsize="11239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left:571;width:8509;height:5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">
              <v:imagedata r:id="rId12" o:title="" cropbottom="21434f" cropleft="5386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top:4857;width:11239;height:5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6060AE" w:rsidRPr="006A2F1B" w:rsidRDefault="006060AE" w:rsidP="006060AE">
                    <w:pPr>
                      <w:kinsoku w:val="0"/>
                      <w:overflowPunct w:val="0"/>
                      <w:spacing w:after="0" w:line="256" w:lineRule="auto"/>
                      <w:textAlignment w:val="baseline"/>
                      <w:rPr>
                        <w:sz w:val="16"/>
                        <w:szCs w:val="16"/>
                      </w:rPr>
                    </w:pPr>
                    <w:r w:rsidRPr="006A2F1B">
                      <w:rPr>
                        <w:rFonts w:ascii="Calibri" w:eastAsia="Calibri" w:hAnsi="Calibri"/>
                        <w:color w:val="000000"/>
                        <w:kern w:val="24"/>
                        <w:sz w:val="16"/>
                        <w:szCs w:val="16"/>
                      </w:rPr>
                      <w:t>Sufinansira Evropska unija</w:t>
                    </w:r>
                  </w:p>
                </w:txbxContent>
              </v:textbox>
            </v:shape>
          </v:group>
        </w:pict>
      </w:r>
    </w:p>
    <w:p w:rsidR="006060AE" w:rsidRPr="00720A9D" w:rsidRDefault="006060AE" w:rsidP="006060AE">
      <w:pPr>
        <w:spacing w:after="120"/>
        <w:jc w:val="both"/>
        <w:rPr>
          <w:lang w:val="it-IT"/>
        </w:rPr>
      </w:pPr>
    </w:p>
    <w:p w:rsidR="006060AE" w:rsidRPr="00720A9D" w:rsidRDefault="006060AE" w:rsidP="006060AE">
      <w:pPr>
        <w:spacing w:after="120"/>
        <w:jc w:val="both"/>
        <w:rPr>
          <w:lang w:val="it-IT"/>
        </w:rPr>
      </w:pPr>
    </w:p>
    <w:sectPr w:rsidR="006060AE" w:rsidRPr="00720A9D" w:rsidSect="00783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56" w:rsidRDefault="00357856" w:rsidP="003D09D5">
      <w:pPr>
        <w:spacing w:after="0" w:line="240" w:lineRule="auto"/>
      </w:pPr>
      <w:r>
        <w:separator/>
      </w:r>
    </w:p>
  </w:endnote>
  <w:endnote w:type="continuationSeparator" w:id="0">
    <w:p w:rsidR="00357856" w:rsidRDefault="00357856" w:rsidP="003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56" w:rsidRDefault="00357856" w:rsidP="003D09D5">
      <w:pPr>
        <w:spacing w:after="0" w:line="240" w:lineRule="auto"/>
      </w:pPr>
      <w:r>
        <w:separator/>
      </w:r>
    </w:p>
  </w:footnote>
  <w:footnote w:type="continuationSeparator" w:id="0">
    <w:p w:rsidR="00357856" w:rsidRDefault="00357856" w:rsidP="003D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6A7"/>
    <w:multiLevelType w:val="hybridMultilevel"/>
    <w:tmpl w:val="D1AE8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E27"/>
    <w:multiLevelType w:val="hybridMultilevel"/>
    <w:tmpl w:val="E6969E4E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8E"/>
    <w:rsid w:val="00021DB5"/>
    <w:rsid w:val="00076F92"/>
    <w:rsid w:val="000D3FDB"/>
    <w:rsid w:val="00100F1D"/>
    <w:rsid w:val="00136753"/>
    <w:rsid w:val="00177F9D"/>
    <w:rsid w:val="00192A6E"/>
    <w:rsid w:val="001F1B94"/>
    <w:rsid w:val="002816B0"/>
    <w:rsid w:val="00347053"/>
    <w:rsid w:val="00357856"/>
    <w:rsid w:val="00361087"/>
    <w:rsid w:val="003D09D5"/>
    <w:rsid w:val="0042047B"/>
    <w:rsid w:val="004A0AA0"/>
    <w:rsid w:val="004B5245"/>
    <w:rsid w:val="004C78CD"/>
    <w:rsid w:val="0051582A"/>
    <w:rsid w:val="00585584"/>
    <w:rsid w:val="006060AE"/>
    <w:rsid w:val="00621E40"/>
    <w:rsid w:val="00625431"/>
    <w:rsid w:val="00694CEB"/>
    <w:rsid w:val="006D23C5"/>
    <w:rsid w:val="006F42CC"/>
    <w:rsid w:val="007834DD"/>
    <w:rsid w:val="0083061A"/>
    <w:rsid w:val="008E22A7"/>
    <w:rsid w:val="008F4F0A"/>
    <w:rsid w:val="00936C55"/>
    <w:rsid w:val="00984D77"/>
    <w:rsid w:val="00A5458B"/>
    <w:rsid w:val="00AC414C"/>
    <w:rsid w:val="00AF3602"/>
    <w:rsid w:val="00B67EE0"/>
    <w:rsid w:val="00B826DF"/>
    <w:rsid w:val="00B86EF2"/>
    <w:rsid w:val="00BB0909"/>
    <w:rsid w:val="00BC18FC"/>
    <w:rsid w:val="00C47EC2"/>
    <w:rsid w:val="00D20809"/>
    <w:rsid w:val="00D84372"/>
    <w:rsid w:val="00D9428E"/>
    <w:rsid w:val="00DA18E8"/>
    <w:rsid w:val="00E54578"/>
    <w:rsid w:val="00F21615"/>
    <w:rsid w:val="00F21CFA"/>
    <w:rsid w:val="00FA0CEE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8E"/>
    <w:pPr>
      <w:spacing w:after="200" w:line="276" w:lineRule="auto"/>
      <w:ind w:left="720"/>
      <w:contextualSpacing/>
    </w:pPr>
    <w:rPr>
      <w:lang w:val="de-AT"/>
    </w:rPr>
  </w:style>
  <w:style w:type="paragraph" w:styleId="Header">
    <w:name w:val="header"/>
    <w:basedOn w:val="Normal"/>
    <w:link w:val="HeaderChar"/>
    <w:uiPriority w:val="99"/>
    <w:unhideWhenUsed/>
    <w:rsid w:val="003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9D5"/>
  </w:style>
  <w:style w:type="paragraph" w:styleId="Footer">
    <w:name w:val="footer"/>
    <w:basedOn w:val="Normal"/>
    <w:link w:val="FooterChar"/>
    <w:uiPriority w:val="99"/>
    <w:unhideWhenUsed/>
    <w:rsid w:val="003D0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9D5"/>
  </w:style>
  <w:style w:type="paragraph" w:styleId="BalloonText">
    <w:name w:val="Balloon Text"/>
    <w:basedOn w:val="Normal"/>
    <w:link w:val="BalloonTextChar"/>
    <w:uiPriority w:val="99"/>
    <w:semiHidden/>
    <w:unhideWhenUsed/>
    <w:rsid w:val="00B8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Garić</dc:creator>
  <cp:lastModifiedBy>Dell</cp:lastModifiedBy>
  <cp:revision>2</cp:revision>
  <dcterms:created xsi:type="dcterms:W3CDTF">2022-11-29T18:34:00Z</dcterms:created>
  <dcterms:modified xsi:type="dcterms:W3CDTF">2022-11-29T18:34:00Z</dcterms:modified>
</cp:coreProperties>
</file>